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Предпринимательская деятельность в сети Интернет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7EB1676" w:rsidR="00A77598" w:rsidRPr="00FF1A7F" w:rsidRDefault="00FF1A7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15F0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5F03">
              <w:rPr>
                <w:rFonts w:ascii="Times New Roman" w:hAnsi="Times New Roman" w:cs="Times New Roman"/>
                <w:sz w:val="20"/>
                <w:szCs w:val="20"/>
              </w:rPr>
              <w:t>к.э.н, Чернышева Елена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CAB6AF0" w:rsidR="004475DA" w:rsidRPr="00FF1A7F" w:rsidRDefault="00FF1A7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35B5EA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5F0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AFFA838" w:rsidR="00D75436" w:rsidRDefault="00315E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5F0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BEDA8A0" w:rsidR="00D75436" w:rsidRDefault="00315E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5F0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6A51CE4" w:rsidR="00D75436" w:rsidRDefault="00315E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5F0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9E2BD8D" w:rsidR="00D75436" w:rsidRDefault="00315E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5F0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BF649A2" w:rsidR="00D75436" w:rsidRDefault="00315E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5F0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F39D0C3" w:rsidR="00D75436" w:rsidRDefault="00315E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5F0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D9CA777" w:rsidR="00D75436" w:rsidRDefault="00315E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5F0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3845BDF" w:rsidR="00D75436" w:rsidRDefault="00315E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5F0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718905E" w:rsidR="00D75436" w:rsidRDefault="00315E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5F0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DB852C5" w:rsidR="00D75436" w:rsidRDefault="00315E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5F0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23E8F61" w:rsidR="00D75436" w:rsidRDefault="00315E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5F0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36B199F" w:rsidR="00D75436" w:rsidRDefault="00315E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5F0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BBD1C4E" w:rsidR="00D75436" w:rsidRDefault="00315E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5F0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36BEEA7" w:rsidR="00D75436" w:rsidRDefault="00315E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5F0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BC556F4" w:rsidR="00D75436" w:rsidRDefault="00315E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5F0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DD56B67" w:rsidR="00D75436" w:rsidRDefault="00315E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5F0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965A86C" w:rsidR="00D75436" w:rsidRDefault="00315E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15F0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BC262CC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4B550C64" w14:textId="77777777" w:rsidR="00C15F03" w:rsidRPr="00C15F03" w:rsidRDefault="00C15F03" w:rsidP="00C15F0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базовых навыков ведения предпринимательской и профессиональной деятельности в сети Интернет в современных условиях усиливающейся цифровизации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Предпринимательская деятельность в сети Интернет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2087"/>
        <w:gridCol w:w="5401"/>
      </w:tblGrid>
      <w:tr w:rsidR="00751095" w:rsidRPr="00C15F0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15F0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15F0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15F0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15F0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15F0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15F0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15F0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15F0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15F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15F03">
              <w:rPr>
                <w:rFonts w:ascii="Times New Roman" w:hAnsi="Times New Roman" w:cs="Times New Roman"/>
              </w:rPr>
              <w:t>ПК-6 - Способен организовать деловую коммуникацию со стейкхолдерами предпринимательского проекта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15F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15F03">
              <w:rPr>
                <w:rFonts w:ascii="Times New Roman" w:hAnsi="Times New Roman" w:cs="Times New Roman"/>
                <w:lang w:bidi="ru-RU"/>
              </w:rPr>
              <w:t>ПК-6.1 - Организует продвижение проекта, организовывает коммуникации и проводит деловые переговоры с заинтересованными сторонами, проводит презентации и общественные слушания по проекту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15F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5F03">
              <w:rPr>
                <w:rFonts w:ascii="Times New Roman" w:hAnsi="Times New Roman" w:cs="Times New Roman"/>
              </w:rPr>
              <w:t xml:space="preserve">Знать: </w:t>
            </w:r>
            <w:r w:rsidR="00316402" w:rsidRPr="00C15F03">
              <w:rPr>
                <w:rFonts w:ascii="Times New Roman" w:hAnsi="Times New Roman" w:cs="Times New Roman"/>
              </w:rPr>
              <w:t>теоретические основы деловых коммуникаций, их основные виды и средства; деловую коммуникацию, ее структуру и принципы, и способы взаимодействия со стейкхолдерами.</w:t>
            </w:r>
            <w:r w:rsidRPr="00C15F0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15F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5F03">
              <w:rPr>
                <w:rFonts w:ascii="Times New Roman" w:hAnsi="Times New Roman" w:cs="Times New Roman"/>
              </w:rPr>
              <w:t xml:space="preserve">Уметь: </w:t>
            </w:r>
            <w:r w:rsidR="00FD518F" w:rsidRPr="00C15F03">
              <w:rPr>
                <w:rFonts w:ascii="Times New Roman" w:hAnsi="Times New Roman" w:cs="Times New Roman"/>
              </w:rPr>
              <w:t>организовывать деловую коммуникацию со стейкхолдерами, проводить переговоры и осуществлять презентационную деятельность</w:t>
            </w:r>
            <w:r w:rsidRPr="00C15F0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0CBA6E0B" w:rsidR="00751095" w:rsidRPr="00C15F0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15F0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15F03">
              <w:rPr>
                <w:rFonts w:ascii="Times New Roman" w:hAnsi="Times New Roman" w:cs="Times New Roman"/>
              </w:rPr>
              <w:t>навыками разработки и продвижения проекта, механизмами управления предпринимательским проектом; навыками делового общения при взаимодействии со стейкхолдерами.</w:t>
            </w:r>
          </w:p>
        </w:tc>
      </w:tr>
    </w:tbl>
    <w:p w14:paraId="010B1EC2" w14:textId="77777777" w:rsidR="00E1429F" w:rsidRPr="00C15F0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8C941D4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BEF3243" w14:textId="77777777" w:rsidR="00C15F03" w:rsidRPr="00C15F03" w:rsidRDefault="00C15F03" w:rsidP="00C15F03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ведения предпринимательской деятельности в цифровой экономике, цифровые технологии и экосистемы.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ведения предпринимательской деятельности в сети Интернет, базовые сведения о сегментах B2B, B2C, B2G в Интернете, интернет-торговля, веб-платформы, социальные сети, экосистемы, облачные услуги, финансовые рынки.</w:t>
            </w:r>
            <w:r w:rsidRPr="00352B6F">
              <w:rPr>
                <w:lang w:bidi="ru-RU"/>
              </w:rPr>
              <w:br/>
              <w:t>Основы функционирования сети Интернет. Веб-сайты, веб-сервисы, виджеты, доменные имена, хостинг.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407C1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075A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Организация взаимодействия с потребителями.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372A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целевой аудитории. Лендинги и сайты для продаж - создание, анализ юзабилити и поведенческих факторов, анализ результатов, A/B-анализ.</w:t>
            </w:r>
            <w:r w:rsidRPr="00352B6F">
              <w:rPr>
                <w:lang w:bidi="ru-RU"/>
              </w:rPr>
              <w:br/>
              <w:t>Методы взаимодействия с потребителями, анализ воронки продаж, основные рекламные каналы.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6F3E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BC69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17AB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1992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32DDC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A09A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Принципы работы интернет-магазина, создание сайта магазина.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4E19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Функционал интернет-магазина, составляющие backend и frontend. Основы создания и продвижения интернет-магазина: HTML, CSS, основные модули, CMS, привлечение аудитории.</w:t>
            </w:r>
            <w:r w:rsidRPr="00352B6F">
              <w:rPr>
                <w:lang w:bidi="ru-RU"/>
              </w:rPr>
              <w:br/>
              <w:t>Анализ поведения посетителей интернет-магазина, составление профилей потребителей и повторные продажи, анализ юзабилити.</w:t>
            </w:r>
            <w:r w:rsidRPr="00352B6F">
              <w:rPr>
                <w:lang w:bidi="ru-RU"/>
              </w:rPr>
              <w:br/>
              <w:t>Создание сайта магазина с использованием специализированных сервисов.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3A12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E0B5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AE8F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BE00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43ADB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6360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Деловые и технологические принципы работы платформ.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87EE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Стандартный функционал интернет-платформ, основные модули.</w:t>
            </w:r>
            <w:r w:rsidRPr="00352B6F">
              <w:rPr>
                <w:lang w:bidi="ru-RU"/>
              </w:rPr>
              <w:br/>
              <w:t>Создание интернет-платформ при помощи CMS.</w:t>
            </w:r>
            <w:r w:rsidRPr="00352B6F">
              <w:rPr>
                <w:lang w:bidi="ru-RU"/>
              </w:rPr>
              <w:br/>
              <w:t>Монетизация платформ - способы, модели, целевые действия. Привлечение аудитории, анализ юзабилити.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C26F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3DA6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18EF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A648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EC49B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FF30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Деловые, технологические принципы и бизнес-процессы оказания финансовых услуг в сети Интернет.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EE6F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Категории финансовых услуг в сети Интернет.</w:t>
            </w:r>
            <w:r w:rsidRPr="00352B6F">
              <w:rPr>
                <w:lang w:bidi="ru-RU"/>
              </w:rPr>
              <w:br/>
              <w:t>Банковские услуги - современная реализация.</w:t>
            </w:r>
            <w:r w:rsidRPr="00352B6F">
              <w:rPr>
                <w:lang w:bidi="ru-RU"/>
              </w:rPr>
              <w:br/>
              <w:t>Биржевая торговля онлайн - современные технологии, инфраструктура, инструменты, методы. Использование цифровых технологий для фундаментального, технического анализа, алгоритмический трейдинг. Проекты и способы монетизации, основные отличия от других категорий интернет-проектов.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371D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7BF9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30E4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C93A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EA7D5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913F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Организация взаимодействия интернет-проекта со стейкхолдерами.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41D1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стейкхолдеров.</w:t>
            </w:r>
            <w:r w:rsidRPr="00352B6F">
              <w:rPr>
                <w:lang w:bidi="ru-RU"/>
              </w:rPr>
              <w:br/>
              <w:t>Поиск и анализ инвесторов. Представление проекта инвесторам и общественности. Взаимодействие с крауд-площадками - основные принципы, особенности, способы обеспечения конкурентоспособности и привлекательности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15FF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ECB6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1883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70A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15F0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15F03">
              <w:rPr>
                <w:rFonts w:ascii="Times New Roman" w:hAnsi="Times New Roman" w:cs="Times New Roman"/>
                <w:sz w:val="24"/>
                <w:szCs w:val="24"/>
              </w:rPr>
              <w:t>Лапидус</w:t>
            </w:r>
            <w:proofErr w:type="spellEnd"/>
            <w:r w:rsidRPr="00C15F03">
              <w:rPr>
                <w:rFonts w:ascii="Times New Roman" w:hAnsi="Times New Roman" w:cs="Times New Roman"/>
                <w:sz w:val="24"/>
                <w:szCs w:val="24"/>
              </w:rPr>
              <w:t>, Л. В. Цифровая экономика: управление электронным бизнесом и электронной коммерцией</w:t>
            </w:r>
            <w:proofErr w:type="gramStart"/>
            <w:r w:rsidRPr="00C15F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15F0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Л.В. </w:t>
            </w:r>
            <w:proofErr w:type="spellStart"/>
            <w:r w:rsidRPr="00C15F03">
              <w:rPr>
                <w:rFonts w:ascii="Times New Roman" w:hAnsi="Times New Roman" w:cs="Times New Roman"/>
                <w:sz w:val="24"/>
                <w:szCs w:val="24"/>
              </w:rPr>
              <w:t>Лапидус</w:t>
            </w:r>
            <w:proofErr w:type="spellEnd"/>
            <w:r w:rsidRPr="00C15F0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C15F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15F03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15F03" w:rsidRDefault="00315E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https://znanium.com/catalog/product/1241988</w:t>
              </w:r>
            </w:hyperlink>
          </w:p>
        </w:tc>
      </w:tr>
      <w:tr w:rsidR="00262CF0" w:rsidRPr="007E6725" w14:paraId="55E41D5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B000A2" w14:textId="77777777" w:rsidR="00262CF0" w:rsidRPr="00C15F0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15F03">
              <w:rPr>
                <w:rFonts w:ascii="Times New Roman" w:hAnsi="Times New Roman" w:cs="Times New Roman"/>
                <w:sz w:val="24"/>
                <w:szCs w:val="24"/>
              </w:rPr>
              <w:t>Цзэн</w:t>
            </w:r>
            <w:proofErr w:type="spellEnd"/>
            <w:r w:rsidRPr="00C15F03">
              <w:rPr>
                <w:rFonts w:ascii="Times New Roman" w:hAnsi="Times New Roman" w:cs="Times New Roman"/>
                <w:sz w:val="24"/>
                <w:szCs w:val="24"/>
              </w:rPr>
              <w:t xml:space="preserve">, 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Alibaba</w:t>
            </w:r>
            <w:r w:rsidRPr="00C15F03">
              <w:rPr>
                <w:rFonts w:ascii="Times New Roman" w:hAnsi="Times New Roman" w:cs="Times New Roman"/>
                <w:sz w:val="24"/>
                <w:szCs w:val="24"/>
              </w:rPr>
              <w:t xml:space="preserve"> и умный бизнес будущего: как оцифровка бизнес-процессов изменила взгляд на стратегию / </w:t>
            </w:r>
            <w:proofErr w:type="spellStart"/>
            <w:r w:rsidRPr="00C15F03">
              <w:rPr>
                <w:rFonts w:ascii="Times New Roman" w:hAnsi="Times New Roman" w:cs="Times New Roman"/>
                <w:sz w:val="24"/>
                <w:szCs w:val="24"/>
              </w:rPr>
              <w:t>Цзэн</w:t>
            </w:r>
            <w:proofErr w:type="spellEnd"/>
            <w:r w:rsidRPr="00C15F0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  <w:proofErr w:type="gramStart"/>
            <w:r w:rsidRPr="00C15F0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C15F03">
              <w:rPr>
                <w:rFonts w:ascii="Times New Roman" w:hAnsi="Times New Roman" w:cs="Times New Roman"/>
                <w:sz w:val="24"/>
                <w:szCs w:val="24"/>
              </w:rPr>
              <w:t xml:space="preserve"> пер. с англ. - Москва : Альпина </w:t>
            </w:r>
            <w:proofErr w:type="spellStart"/>
            <w:r w:rsidRPr="00C15F03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C15F03">
              <w:rPr>
                <w:rFonts w:ascii="Times New Roman" w:hAnsi="Times New Roman" w:cs="Times New Roman"/>
                <w:sz w:val="24"/>
                <w:szCs w:val="24"/>
              </w:rPr>
              <w:t>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153020" w14:textId="77777777" w:rsidR="00262CF0" w:rsidRPr="00C15F03" w:rsidRDefault="00315E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https://znanium.com/catalog/product/1078449</w:t>
              </w:r>
            </w:hyperlink>
          </w:p>
        </w:tc>
      </w:tr>
      <w:tr w:rsidR="00262CF0" w:rsidRPr="007E6725" w14:paraId="53C884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461A53" w14:textId="77777777" w:rsidR="00262CF0" w:rsidRPr="00C15F0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15F03">
              <w:rPr>
                <w:rFonts w:ascii="Times New Roman" w:hAnsi="Times New Roman" w:cs="Times New Roman"/>
                <w:sz w:val="24"/>
                <w:szCs w:val="24"/>
              </w:rPr>
              <w:t>Наумов, В. Н. Рынки информационно-коммуникационных технологий и организация продаж</w:t>
            </w:r>
            <w:proofErr w:type="gramStart"/>
            <w:r w:rsidRPr="00C15F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15F0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В.Н. Наумов. — Москва</w:t>
            </w:r>
            <w:proofErr w:type="gramStart"/>
            <w:r w:rsidRPr="00C15F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15F03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6CB0D4" w14:textId="77777777" w:rsidR="00262CF0" w:rsidRPr="00C15F03" w:rsidRDefault="00315E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https://znanium.com/catalog/product/1815961</w:t>
              </w:r>
            </w:hyperlink>
          </w:p>
        </w:tc>
      </w:tr>
      <w:tr w:rsidR="00262CF0" w:rsidRPr="007E6725" w14:paraId="56DFA11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850B98" w14:textId="77777777" w:rsidR="00262CF0" w:rsidRPr="00C15F0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15F03">
              <w:rPr>
                <w:rFonts w:ascii="Times New Roman" w:hAnsi="Times New Roman" w:cs="Times New Roman"/>
                <w:sz w:val="24"/>
                <w:szCs w:val="24"/>
              </w:rPr>
              <w:t>Гуриков</w:t>
            </w:r>
            <w:proofErr w:type="spellEnd"/>
            <w:r w:rsidRPr="00C15F03">
              <w:rPr>
                <w:rFonts w:ascii="Times New Roman" w:hAnsi="Times New Roman" w:cs="Times New Roman"/>
                <w:sz w:val="24"/>
                <w:szCs w:val="24"/>
              </w:rPr>
              <w:t>, С. Р. Интернет-технологии</w:t>
            </w:r>
            <w:proofErr w:type="gramStart"/>
            <w:r w:rsidRPr="00C15F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15F0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С.Р. </w:t>
            </w:r>
            <w:proofErr w:type="spellStart"/>
            <w:r w:rsidRPr="00C15F03">
              <w:rPr>
                <w:rFonts w:ascii="Times New Roman" w:hAnsi="Times New Roman" w:cs="Times New Roman"/>
                <w:sz w:val="24"/>
                <w:szCs w:val="24"/>
              </w:rPr>
              <w:t>Гуриков</w:t>
            </w:r>
            <w:proofErr w:type="spellEnd"/>
            <w:r w:rsidRPr="00C15F03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C15F0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15F0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</w:t>
            </w:r>
            <w:proofErr w:type="gramStart"/>
            <w:r w:rsidRPr="00C15F03">
              <w:rPr>
                <w:rFonts w:ascii="Times New Roman" w:hAnsi="Times New Roman" w:cs="Times New Roman"/>
                <w:sz w:val="24"/>
                <w:szCs w:val="24"/>
              </w:rPr>
              <w:t>ИНФРА-М, 2023. — 174 с. — (Высшее образование:</w:t>
            </w:r>
            <w:proofErr w:type="gramEnd"/>
            <w:r w:rsidRPr="00C15F03">
              <w:rPr>
                <w:rFonts w:ascii="Times New Roman" w:hAnsi="Times New Roman" w:cs="Times New Roman"/>
                <w:sz w:val="24"/>
                <w:szCs w:val="24"/>
              </w:rPr>
              <w:t xml:space="preserve"> Бакалавриат).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C15F03">
              <w:rPr>
                <w:rFonts w:ascii="Times New Roman" w:hAnsi="Times New Roman" w:cs="Times New Roman"/>
                <w:sz w:val="24"/>
                <w:szCs w:val="24"/>
              </w:rPr>
              <w:t xml:space="preserve"> 10.12737/1044018.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15F03">
              <w:rPr>
                <w:rFonts w:ascii="Times New Roman" w:hAnsi="Times New Roman" w:cs="Times New Roman"/>
                <w:sz w:val="24"/>
                <w:szCs w:val="24"/>
              </w:rPr>
              <w:t xml:space="preserve"> 978-5-16-016517-2. - Текст</w:t>
            </w:r>
            <w:proofErr w:type="gramStart"/>
            <w:r w:rsidRPr="00C15F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15F0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C15F0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C15F03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C15F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C15F0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C15F0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C15F03">
              <w:rPr>
                <w:rFonts w:ascii="Times New Roman" w:hAnsi="Times New Roman" w:cs="Times New Roman"/>
                <w:sz w:val="24"/>
                <w:szCs w:val="24"/>
              </w:rPr>
              <w:t>/1902731 (дата обращения: 16.06.2023).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1AA959" w14:textId="77777777" w:rsidR="00262CF0" w:rsidRPr="00C15F03" w:rsidRDefault="00315E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https://znanium.com/catalog/document?id=417287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211ED09" w14:textId="77777777" w:rsidTr="007B550D">
        <w:tc>
          <w:tcPr>
            <w:tcW w:w="9345" w:type="dxa"/>
          </w:tcPr>
          <w:p w14:paraId="5C3396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B478F49" w14:textId="77777777" w:rsidTr="007B550D">
        <w:tc>
          <w:tcPr>
            <w:tcW w:w="9345" w:type="dxa"/>
          </w:tcPr>
          <w:p w14:paraId="44BF55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29BB22D" w14:textId="77777777" w:rsidTr="007B550D">
        <w:tc>
          <w:tcPr>
            <w:tcW w:w="9345" w:type="dxa"/>
          </w:tcPr>
          <w:p w14:paraId="0350EC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6C9EFD7" w14:textId="77777777" w:rsidTr="007B550D">
        <w:tc>
          <w:tcPr>
            <w:tcW w:w="9345" w:type="dxa"/>
          </w:tcPr>
          <w:p w14:paraId="3A0F44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15E0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671C5F21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67A6B9A" w14:textId="77777777" w:rsidR="00C15F03" w:rsidRPr="00C15F03" w:rsidRDefault="00C15F03" w:rsidP="00C15F03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15F0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15F03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C15F03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15F03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C15F03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C15F0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15F0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C15F03">
              <w:rPr>
                <w:sz w:val="24"/>
                <w:szCs w:val="24"/>
              </w:rPr>
              <w:t xml:space="preserve">Ауд. 1044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15F03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C15F03">
              <w:rPr>
                <w:sz w:val="24"/>
                <w:szCs w:val="24"/>
              </w:rPr>
              <w:t xml:space="preserve">  мебель и оборудование: Учебная мебель на  90 посадочных мест (парт 45шт.), рабочее место преподавателя (2 стола), доска меловая 1 шт. (3-х секционная), кафедра 1шт., стул изо 2ш., стул к/з 1шт.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15F0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C15F03">
              <w:rPr>
                <w:sz w:val="24"/>
                <w:szCs w:val="24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15F03" w14:paraId="57AD792E" w14:textId="77777777" w:rsidTr="008416EB">
        <w:tc>
          <w:tcPr>
            <w:tcW w:w="7797" w:type="dxa"/>
            <w:shd w:val="clear" w:color="auto" w:fill="auto"/>
          </w:tcPr>
          <w:p w14:paraId="3C031340" w14:textId="77777777" w:rsidR="002C735C" w:rsidRPr="00C15F0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C15F03">
              <w:rPr>
                <w:sz w:val="24"/>
                <w:szCs w:val="24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15F03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C15F03">
              <w:rPr>
                <w:sz w:val="24"/>
                <w:szCs w:val="24"/>
              </w:rPr>
              <w:t xml:space="preserve">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C15F03">
              <w:rPr>
                <w:sz w:val="24"/>
                <w:szCs w:val="24"/>
                <w:lang w:val="en-US"/>
              </w:rPr>
              <w:t>Intel</w:t>
            </w:r>
            <w:r w:rsidRPr="00C15F03">
              <w:rPr>
                <w:sz w:val="24"/>
                <w:szCs w:val="24"/>
              </w:rPr>
              <w:t xml:space="preserve"> </w:t>
            </w:r>
            <w:proofErr w:type="spellStart"/>
            <w:r w:rsidRPr="00C15F03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C15F03">
              <w:rPr>
                <w:sz w:val="24"/>
                <w:szCs w:val="24"/>
              </w:rPr>
              <w:t xml:space="preserve">3-2100 2.4 </w:t>
            </w:r>
            <w:proofErr w:type="spellStart"/>
            <w:r w:rsidRPr="00C15F03">
              <w:rPr>
                <w:sz w:val="24"/>
                <w:szCs w:val="24"/>
                <w:lang w:val="en-US"/>
              </w:rPr>
              <w:t>Ghz</w:t>
            </w:r>
            <w:proofErr w:type="spellEnd"/>
            <w:r w:rsidRPr="00C15F03">
              <w:rPr>
                <w:sz w:val="24"/>
                <w:szCs w:val="24"/>
              </w:rPr>
              <w:t>/4</w:t>
            </w:r>
            <w:r w:rsidRPr="00C15F03">
              <w:rPr>
                <w:sz w:val="24"/>
                <w:szCs w:val="24"/>
                <w:lang w:val="en-US"/>
              </w:rPr>
              <w:t>Gb</w:t>
            </w:r>
            <w:r w:rsidRPr="00C15F03">
              <w:rPr>
                <w:sz w:val="24"/>
                <w:szCs w:val="24"/>
              </w:rPr>
              <w:t>/500</w:t>
            </w:r>
            <w:r w:rsidRPr="00C15F03">
              <w:rPr>
                <w:sz w:val="24"/>
                <w:szCs w:val="24"/>
                <w:lang w:val="en-US"/>
              </w:rPr>
              <w:t>Gb</w:t>
            </w:r>
            <w:r w:rsidRPr="00C15F03">
              <w:rPr>
                <w:sz w:val="24"/>
                <w:szCs w:val="24"/>
              </w:rPr>
              <w:t>/</w:t>
            </w:r>
            <w:r w:rsidRPr="00C15F03">
              <w:rPr>
                <w:sz w:val="24"/>
                <w:szCs w:val="24"/>
                <w:lang w:val="en-US"/>
              </w:rPr>
              <w:t>Acer</w:t>
            </w:r>
            <w:r w:rsidRPr="00C15F03">
              <w:rPr>
                <w:sz w:val="24"/>
                <w:szCs w:val="24"/>
              </w:rPr>
              <w:t xml:space="preserve"> </w:t>
            </w:r>
            <w:r w:rsidRPr="00C15F03">
              <w:rPr>
                <w:sz w:val="24"/>
                <w:szCs w:val="24"/>
                <w:lang w:val="en-US"/>
              </w:rPr>
              <w:t>V</w:t>
            </w:r>
            <w:r w:rsidRPr="00C15F03">
              <w:rPr>
                <w:sz w:val="24"/>
                <w:szCs w:val="24"/>
              </w:rPr>
              <w:t xml:space="preserve">193 19" - 1 шт., Мультимедийный проектор </w:t>
            </w:r>
            <w:r w:rsidRPr="00C15F03">
              <w:rPr>
                <w:sz w:val="24"/>
                <w:szCs w:val="24"/>
                <w:lang w:val="en-US"/>
              </w:rPr>
              <w:t>Epson</w:t>
            </w:r>
            <w:r w:rsidRPr="00C15F03">
              <w:rPr>
                <w:sz w:val="24"/>
                <w:szCs w:val="24"/>
              </w:rPr>
              <w:t xml:space="preserve"> </w:t>
            </w:r>
            <w:r w:rsidRPr="00C15F03">
              <w:rPr>
                <w:sz w:val="24"/>
                <w:szCs w:val="24"/>
                <w:lang w:val="en-US"/>
              </w:rPr>
              <w:t>EB</w:t>
            </w:r>
            <w:r w:rsidRPr="00C15F03">
              <w:rPr>
                <w:sz w:val="24"/>
                <w:szCs w:val="24"/>
              </w:rPr>
              <w:t>-450</w:t>
            </w:r>
            <w:r w:rsidRPr="00C15F03">
              <w:rPr>
                <w:sz w:val="24"/>
                <w:szCs w:val="24"/>
                <w:lang w:val="en-US"/>
              </w:rPr>
              <w:t>Wi</w:t>
            </w:r>
            <w:r w:rsidRPr="00C15F03">
              <w:rPr>
                <w:sz w:val="24"/>
                <w:szCs w:val="24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0659BC" w14:textId="77777777" w:rsidR="002C735C" w:rsidRPr="00C15F0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C15F03">
              <w:rPr>
                <w:sz w:val="24"/>
                <w:szCs w:val="24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15F03" w14:paraId="6825FC97" w14:textId="77777777" w:rsidTr="008416EB">
        <w:tc>
          <w:tcPr>
            <w:tcW w:w="7797" w:type="dxa"/>
            <w:shd w:val="clear" w:color="auto" w:fill="auto"/>
          </w:tcPr>
          <w:p w14:paraId="350ECB87" w14:textId="77777777" w:rsidR="002C735C" w:rsidRPr="00C15F0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C15F03">
              <w:rPr>
                <w:sz w:val="24"/>
                <w:szCs w:val="24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15F03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C15F03">
              <w:rPr>
                <w:sz w:val="24"/>
                <w:szCs w:val="24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C15F03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C15F03">
              <w:rPr>
                <w:sz w:val="24"/>
                <w:szCs w:val="24"/>
              </w:rPr>
              <w:t>5-8400/8</w:t>
            </w:r>
            <w:r w:rsidRPr="00C15F03">
              <w:rPr>
                <w:sz w:val="24"/>
                <w:szCs w:val="24"/>
                <w:lang w:val="en-US"/>
              </w:rPr>
              <w:t>GB</w:t>
            </w:r>
            <w:r w:rsidRPr="00C15F03">
              <w:rPr>
                <w:sz w:val="24"/>
                <w:szCs w:val="24"/>
              </w:rPr>
              <w:t>/500</w:t>
            </w:r>
            <w:r w:rsidRPr="00C15F03">
              <w:rPr>
                <w:sz w:val="24"/>
                <w:szCs w:val="24"/>
                <w:lang w:val="en-US"/>
              </w:rPr>
              <w:t>GB</w:t>
            </w:r>
            <w:r w:rsidRPr="00C15F03">
              <w:rPr>
                <w:sz w:val="24"/>
                <w:szCs w:val="24"/>
              </w:rPr>
              <w:t>_</w:t>
            </w:r>
            <w:r w:rsidRPr="00C15F03">
              <w:rPr>
                <w:sz w:val="24"/>
                <w:szCs w:val="24"/>
                <w:lang w:val="en-US"/>
              </w:rPr>
              <w:t>SSD</w:t>
            </w:r>
            <w:r w:rsidRPr="00C15F03">
              <w:rPr>
                <w:sz w:val="24"/>
                <w:szCs w:val="24"/>
              </w:rPr>
              <w:t>/</w:t>
            </w:r>
            <w:proofErr w:type="spellStart"/>
            <w:r w:rsidRPr="00C15F03">
              <w:rPr>
                <w:sz w:val="24"/>
                <w:szCs w:val="24"/>
                <w:lang w:val="en-US"/>
              </w:rPr>
              <w:t>Viewsonic</w:t>
            </w:r>
            <w:proofErr w:type="spellEnd"/>
            <w:r w:rsidRPr="00C15F03">
              <w:rPr>
                <w:sz w:val="24"/>
                <w:szCs w:val="24"/>
              </w:rPr>
              <w:t xml:space="preserve"> </w:t>
            </w:r>
            <w:r w:rsidRPr="00C15F03">
              <w:rPr>
                <w:sz w:val="24"/>
                <w:szCs w:val="24"/>
                <w:lang w:val="en-US"/>
              </w:rPr>
              <w:t>VA</w:t>
            </w:r>
            <w:r w:rsidRPr="00C15F03">
              <w:rPr>
                <w:sz w:val="24"/>
                <w:szCs w:val="24"/>
              </w:rPr>
              <w:t>2410-</w:t>
            </w:r>
            <w:proofErr w:type="spellStart"/>
            <w:r w:rsidRPr="00C15F03">
              <w:rPr>
                <w:sz w:val="24"/>
                <w:szCs w:val="24"/>
                <w:lang w:val="en-US"/>
              </w:rPr>
              <w:t>mh</w:t>
            </w:r>
            <w:proofErr w:type="spellEnd"/>
            <w:r w:rsidRPr="00C15F03">
              <w:rPr>
                <w:sz w:val="24"/>
                <w:szCs w:val="24"/>
              </w:rPr>
              <w:t xml:space="preserve"> -34 шт., Коммутатор </w:t>
            </w:r>
            <w:r w:rsidRPr="00C15F03">
              <w:rPr>
                <w:sz w:val="24"/>
                <w:szCs w:val="24"/>
                <w:lang w:val="en-US"/>
              </w:rPr>
              <w:t>Cisco</w:t>
            </w:r>
            <w:r w:rsidRPr="00C15F03">
              <w:rPr>
                <w:sz w:val="24"/>
                <w:szCs w:val="24"/>
              </w:rPr>
              <w:t xml:space="preserve"> </w:t>
            </w:r>
            <w:r w:rsidRPr="00C15F03">
              <w:rPr>
                <w:sz w:val="24"/>
                <w:szCs w:val="24"/>
                <w:lang w:val="en-US"/>
              </w:rPr>
              <w:t>Catalyst</w:t>
            </w:r>
            <w:r w:rsidRPr="00C15F03">
              <w:rPr>
                <w:sz w:val="24"/>
                <w:szCs w:val="24"/>
              </w:rPr>
              <w:t xml:space="preserve"> 2960-48</w:t>
            </w:r>
            <w:r w:rsidRPr="00C15F03">
              <w:rPr>
                <w:sz w:val="24"/>
                <w:szCs w:val="24"/>
                <w:lang w:val="en-US"/>
              </w:rPr>
              <w:t>PST</w:t>
            </w:r>
            <w:r w:rsidRPr="00C15F03">
              <w:rPr>
                <w:sz w:val="24"/>
                <w:szCs w:val="24"/>
              </w:rPr>
              <w:t>-</w:t>
            </w:r>
            <w:r w:rsidRPr="00C15F03">
              <w:rPr>
                <w:sz w:val="24"/>
                <w:szCs w:val="24"/>
                <w:lang w:val="en-US"/>
              </w:rPr>
              <w:t>L</w:t>
            </w:r>
            <w:r w:rsidRPr="00C15F03">
              <w:rPr>
                <w:sz w:val="24"/>
                <w:szCs w:val="24"/>
              </w:rPr>
              <w:t xml:space="preserve"> (в т.ч. Сервисный контракт </w:t>
            </w:r>
            <w:r w:rsidRPr="00C15F03">
              <w:rPr>
                <w:sz w:val="24"/>
                <w:szCs w:val="24"/>
                <w:lang w:val="en-US"/>
              </w:rPr>
              <w:t>SmartNet</w:t>
            </w:r>
            <w:r w:rsidRPr="00C15F03">
              <w:rPr>
                <w:sz w:val="24"/>
                <w:szCs w:val="24"/>
              </w:rPr>
              <w:t xml:space="preserve"> </w:t>
            </w:r>
            <w:r w:rsidRPr="00C15F03">
              <w:rPr>
                <w:sz w:val="24"/>
                <w:szCs w:val="24"/>
                <w:lang w:val="en-US"/>
              </w:rPr>
              <w:t>CON</w:t>
            </w:r>
            <w:r w:rsidRPr="00C15F03">
              <w:rPr>
                <w:sz w:val="24"/>
                <w:szCs w:val="24"/>
              </w:rPr>
              <w:t>-</w:t>
            </w:r>
            <w:r w:rsidRPr="00C15F03">
              <w:rPr>
                <w:sz w:val="24"/>
                <w:szCs w:val="24"/>
                <w:lang w:val="en-US"/>
              </w:rPr>
              <w:t>SNT</w:t>
            </w:r>
            <w:r w:rsidRPr="00C15F03">
              <w:rPr>
                <w:sz w:val="24"/>
                <w:szCs w:val="24"/>
              </w:rPr>
              <w:t>-2964</w:t>
            </w:r>
            <w:r w:rsidRPr="00C15F03">
              <w:rPr>
                <w:sz w:val="24"/>
                <w:szCs w:val="24"/>
                <w:lang w:val="en-US"/>
              </w:rPr>
              <w:t>STL</w:t>
            </w:r>
            <w:r w:rsidRPr="00C15F03">
              <w:rPr>
                <w:sz w:val="24"/>
                <w:szCs w:val="24"/>
              </w:rPr>
              <w:t xml:space="preserve">) - 1 шт., Точка беспроводного доступа </w:t>
            </w:r>
            <w:r w:rsidRPr="00C15F03">
              <w:rPr>
                <w:sz w:val="24"/>
                <w:szCs w:val="24"/>
                <w:lang w:val="en-US"/>
              </w:rPr>
              <w:t>Wi</w:t>
            </w:r>
            <w:r w:rsidRPr="00C15F03">
              <w:rPr>
                <w:sz w:val="24"/>
                <w:szCs w:val="24"/>
              </w:rPr>
              <w:t>-</w:t>
            </w:r>
            <w:r w:rsidRPr="00C15F03">
              <w:rPr>
                <w:sz w:val="24"/>
                <w:szCs w:val="24"/>
                <w:lang w:val="en-US"/>
              </w:rPr>
              <w:t>Fi</w:t>
            </w:r>
            <w:r w:rsidRPr="00C15F03">
              <w:rPr>
                <w:sz w:val="24"/>
                <w:szCs w:val="24"/>
              </w:rPr>
              <w:t xml:space="preserve"> Тип1 </w:t>
            </w:r>
            <w:r w:rsidRPr="00C15F03">
              <w:rPr>
                <w:sz w:val="24"/>
                <w:szCs w:val="24"/>
                <w:lang w:val="en-US"/>
              </w:rPr>
              <w:t>UBIQUITI</w:t>
            </w:r>
            <w:r w:rsidRPr="00C15F03">
              <w:rPr>
                <w:sz w:val="24"/>
                <w:szCs w:val="24"/>
              </w:rPr>
              <w:t xml:space="preserve"> </w:t>
            </w:r>
            <w:r w:rsidRPr="00C15F03">
              <w:rPr>
                <w:sz w:val="24"/>
                <w:szCs w:val="24"/>
                <w:lang w:val="en-US"/>
              </w:rPr>
              <w:t>UAP</w:t>
            </w:r>
            <w:r w:rsidRPr="00C15F03">
              <w:rPr>
                <w:sz w:val="24"/>
                <w:szCs w:val="24"/>
              </w:rPr>
              <w:t>-</w:t>
            </w:r>
            <w:r w:rsidRPr="00C15F03">
              <w:rPr>
                <w:sz w:val="24"/>
                <w:szCs w:val="24"/>
                <w:lang w:val="en-US"/>
              </w:rPr>
              <w:t>AC</w:t>
            </w:r>
            <w:r w:rsidRPr="00C15F03">
              <w:rPr>
                <w:sz w:val="24"/>
                <w:szCs w:val="24"/>
              </w:rPr>
              <w:t>-</w:t>
            </w:r>
            <w:r w:rsidRPr="00C15F03">
              <w:rPr>
                <w:sz w:val="24"/>
                <w:szCs w:val="24"/>
                <w:lang w:val="en-US"/>
              </w:rPr>
              <w:t>PRO</w:t>
            </w:r>
            <w:r w:rsidRPr="00C15F03">
              <w:rPr>
                <w:sz w:val="24"/>
                <w:szCs w:val="24"/>
              </w:rPr>
              <w:t xml:space="preserve"> - 1 шт., Проектор </w:t>
            </w:r>
            <w:r w:rsidRPr="00C15F03">
              <w:rPr>
                <w:sz w:val="24"/>
                <w:szCs w:val="24"/>
                <w:lang w:val="en-US"/>
              </w:rPr>
              <w:t>NEC</w:t>
            </w:r>
            <w:r w:rsidRPr="00C15F03">
              <w:rPr>
                <w:sz w:val="24"/>
                <w:szCs w:val="24"/>
              </w:rPr>
              <w:t xml:space="preserve"> М350 Х - 1 шт., Коммутатор локальной вычислительной сети (48 портов) </w:t>
            </w:r>
            <w:r w:rsidRPr="00C15F03">
              <w:rPr>
                <w:sz w:val="24"/>
                <w:szCs w:val="24"/>
                <w:lang w:val="en-US"/>
              </w:rPr>
              <w:t>Cisco</w:t>
            </w:r>
            <w:r w:rsidRPr="00C15F03">
              <w:rPr>
                <w:sz w:val="24"/>
                <w:szCs w:val="24"/>
              </w:rPr>
              <w:t xml:space="preserve"> </w:t>
            </w:r>
            <w:r w:rsidRPr="00C15F03">
              <w:rPr>
                <w:sz w:val="24"/>
                <w:szCs w:val="24"/>
                <w:lang w:val="en-US"/>
              </w:rPr>
              <w:t>WS</w:t>
            </w:r>
            <w:r w:rsidRPr="00C15F03">
              <w:rPr>
                <w:sz w:val="24"/>
                <w:szCs w:val="24"/>
              </w:rPr>
              <w:t>-</w:t>
            </w:r>
            <w:r w:rsidRPr="00C15F03">
              <w:rPr>
                <w:sz w:val="24"/>
                <w:szCs w:val="24"/>
                <w:lang w:val="en-US"/>
              </w:rPr>
              <w:t>C</w:t>
            </w:r>
            <w:r w:rsidRPr="00C15F03">
              <w:rPr>
                <w:sz w:val="24"/>
                <w:szCs w:val="24"/>
              </w:rPr>
              <w:t>2960+48</w:t>
            </w:r>
            <w:r w:rsidRPr="00C15F03">
              <w:rPr>
                <w:sz w:val="24"/>
                <w:szCs w:val="24"/>
                <w:lang w:val="en-US"/>
              </w:rPr>
              <w:t>PST</w:t>
            </w:r>
            <w:r w:rsidRPr="00C15F03">
              <w:rPr>
                <w:sz w:val="24"/>
                <w:szCs w:val="24"/>
              </w:rPr>
              <w:t>-</w:t>
            </w:r>
            <w:r w:rsidRPr="00C15F03">
              <w:rPr>
                <w:sz w:val="24"/>
                <w:szCs w:val="24"/>
                <w:lang w:val="en-US"/>
              </w:rPr>
              <w:t>L</w:t>
            </w:r>
            <w:r w:rsidRPr="00C15F03">
              <w:rPr>
                <w:sz w:val="24"/>
                <w:szCs w:val="24"/>
              </w:rPr>
              <w:t xml:space="preserve"> - 1 шт., Коммутатор </w:t>
            </w:r>
            <w:proofErr w:type="spellStart"/>
            <w:r w:rsidRPr="00C15F03">
              <w:rPr>
                <w:sz w:val="24"/>
                <w:szCs w:val="24"/>
                <w:lang w:val="en-US"/>
              </w:rPr>
              <w:t>ProCurve</w:t>
            </w:r>
            <w:proofErr w:type="spellEnd"/>
            <w:r w:rsidRPr="00C15F03">
              <w:rPr>
                <w:sz w:val="24"/>
                <w:szCs w:val="24"/>
              </w:rPr>
              <w:t xml:space="preserve"> </w:t>
            </w:r>
            <w:r w:rsidRPr="00C15F03">
              <w:rPr>
                <w:sz w:val="24"/>
                <w:szCs w:val="24"/>
                <w:lang w:val="en-US"/>
              </w:rPr>
              <w:t>Switch</w:t>
            </w:r>
            <w:r w:rsidRPr="00C15F03">
              <w:rPr>
                <w:sz w:val="24"/>
                <w:szCs w:val="24"/>
              </w:rPr>
              <w:t xml:space="preserve"> 2626 - 1 шт., Компьютер </w:t>
            </w:r>
            <w:r w:rsidRPr="00C15F03">
              <w:rPr>
                <w:sz w:val="24"/>
                <w:szCs w:val="24"/>
                <w:lang w:val="en-US"/>
              </w:rPr>
              <w:t>Intel</w:t>
            </w:r>
            <w:r w:rsidRPr="00C15F03">
              <w:rPr>
                <w:sz w:val="24"/>
                <w:szCs w:val="24"/>
              </w:rPr>
              <w:t xml:space="preserve"> </w:t>
            </w:r>
            <w:proofErr w:type="spellStart"/>
            <w:r w:rsidRPr="00C15F03">
              <w:rPr>
                <w:sz w:val="24"/>
                <w:szCs w:val="24"/>
                <w:lang w:val="en-US"/>
              </w:rPr>
              <w:t>pentium</w:t>
            </w:r>
            <w:proofErr w:type="spellEnd"/>
            <w:r w:rsidRPr="00C15F03">
              <w:rPr>
                <w:sz w:val="24"/>
                <w:szCs w:val="24"/>
              </w:rPr>
              <w:t xml:space="preserve"> </w:t>
            </w:r>
            <w:r w:rsidRPr="00C15F03">
              <w:rPr>
                <w:sz w:val="24"/>
                <w:szCs w:val="24"/>
                <w:lang w:val="en-US"/>
              </w:rPr>
              <w:t>x</w:t>
            </w:r>
            <w:r w:rsidRPr="00C15F03">
              <w:rPr>
                <w:sz w:val="24"/>
                <w:szCs w:val="24"/>
              </w:rPr>
              <w:t xml:space="preserve">2 </w:t>
            </w:r>
            <w:r w:rsidRPr="00C15F03">
              <w:rPr>
                <w:sz w:val="24"/>
                <w:szCs w:val="24"/>
                <w:lang w:val="en-US"/>
              </w:rPr>
              <w:t>g</w:t>
            </w:r>
            <w:r w:rsidRPr="00C15F03">
              <w:rPr>
                <w:sz w:val="24"/>
                <w:szCs w:val="24"/>
              </w:rPr>
              <w:t>3250 /500</w:t>
            </w:r>
            <w:proofErr w:type="spellStart"/>
            <w:r w:rsidRPr="00C15F03">
              <w:rPr>
                <w:sz w:val="24"/>
                <w:szCs w:val="24"/>
                <w:lang w:val="en-US"/>
              </w:rPr>
              <w:t>gb</w:t>
            </w:r>
            <w:proofErr w:type="spellEnd"/>
            <w:r w:rsidRPr="00C15F03">
              <w:rPr>
                <w:sz w:val="24"/>
                <w:szCs w:val="24"/>
              </w:rPr>
              <w:t xml:space="preserve">/монитор </w:t>
            </w:r>
            <w:proofErr w:type="spellStart"/>
            <w:r w:rsidRPr="00C15F03">
              <w:rPr>
                <w:sz w:val="24"/>
                <w:szCs w:val="24"/>
                <w:lang w:val="en-US"/>
              </w:rPr>
              <w:t>philips</w:t>
            </w:r>
            <w:proofErr w:type="spellEnd"/>
            <w:r w:rsidRPr="00C15F03">
              <w:rPr>
                <w:sz w:val="24"/>
                <w:szCs w:val="24"/>
              </w:rPr>
              <w:t xml:space="preserve"> 21.5' - 1 шт., </w:t>
            </w:r>
            <w:r w:rsidRPr="00C15F03">
              <w:rPr>
                <w:sz w:val="24"/>
                <w:szCs w:val="24"/>
                <w:lang w:val="en-US"/>
              </w:rPr>
              <w:t>IP</w:t>
            </w:r>
            <w:r w:rsidRPr="00C15F03">
              <w:rPr>
                <w:sz w:val="24"/>
                <w:szCs w:val="24"/>
              </w:rPr>
              <w:t xml:space="preserve"> видеокамера </w:t>
            </w:r>
            <w:r w:rsidRPr="00C15F03">
              <w:rPr>
                <w:sz w:val="24"/>
                <w:szCs w:val="24"/>
                <w:lang w:val="en-US"/>
              </w:rPr>
              <w:t>Ubiquiti</w:t>
            </w:r>
            <w:r w:rsidRPr="00C15F03">
              <w:rPr>
                <w:sz w:val="24"/>
                <w:szCs w:val="24"/>
              </w:rPr>
              <w:t xml:space="preserve"> - 1 шт., Беспроводная точка доступа/</w:t>
            </w:r>
            <w:r w:rsidRPr="00C15F03">
              <w:rPr>
                <w:sz w:val="24"/>
                <w:szCs w:val="24"/>
                <w:lang w:val="en-US"/>
              </w:rPr>
              <w:t>UNI</w:t>
            </w:r>
            <w:r w:rsidRPr="00C15F03">
              <w:rPr>
                <w:sz w:val="24"/>
                <w:szCs w:val="24"/>
              </w:rPr>
              <w:t xml:space="preserve"> </w:t>
            </w:r>
            <w:r w:rsidRPr="00C15F03">
              <w:rPr>
                <w:sz w:val="24"/>
                <w:szCs w:val="24"/>
                <w:lang w:val="en-US"/>
              </w:rPr>
              <w:t>FI</w:t>
            </w:r>
            <w:r w:rsidRPr="00C15F03">
              <w:rPr>
                <w:sz w:val="24"/>
                <w:szCs w:val="24"/>
              </w:rPr>
              <w:t xml:space="preserve"> </w:t>
            </w:r>
            <w:r w:rsidRPr="00C15F03">
              <w:rPr>
                <w:sz w:val="24"/>
                <w:szCs w:val="24"/>
                <w:lang w:val="en-US"/>
              </w:rPr>
              <w:t>AP</w:t>
            </w:r>
            <w:r w:rsidRPr="00C15F03">
              <w:rPr>
                <w:sz w:val="24"/>
                <w:szCs w:val="24"/>
              </w:rPr>
              <w:t xml:space="preserve"> </w:t>
            </w:r>
            <w:r w:rsidRPr="00C15F03">
              <w:rPr>
                <w:sz w:val="24"/>
                <w:szCs w:val="24"/>
                <w:lang w:val="en-US"/>
              </w:rPr>
              <w:t>PRO</w:t>
            </w:r>
            <w:r w:rsidRPr="00C15F03">
              <w:rPr>
                <w:sz w:val="24"/>
                <w:szCs w:val="24"/>
              </w:rPr>
              <w:t>/</w:t>
            </w:r>
            <w:r w:rsidRPr="00C15F03">
              <w:rPr>
                <w:sz w:val="24"/>
                <w:szCs w:val="24"/>
                <w:lang w:val="en-US"/>
              </w:rPr>
              <w:t>Ubiquiti</w:t>
            </w:r>
            <w:r w:rsidRPr="00C15F03">
              <w:rPr>
                <w:sz w:val="24"/>
                <w:szCs w:val="24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A2D083" w14:textId="77777777" w:rsidR="002C735C" w:rsidRPr="00C15F0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C15F03">
              <w:rPr>
                <w:sz w:val="24"/>
                <w:szCs w:val="24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15F03" w14:paraId="1E7D5C9A" w14:textId="77777777" w:rsidTr="008416EB">
        <w:tc>
          <w:tcPr>
            <w:tcW w:w="7797" w:type="dxa"/>
            <w:shd w:val="clear" w:color="auto" w:fill="auto"/>
          </w:tcPr>
          <w:p w14:paraId="1458263E" w14:textId="77777777" w:rsidR="002C735C" w:rsidRPr="00C15F0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C15F03">
              <w:rPr>
                <w:sz w:val="24"/>
                <w:szCs w:val="24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15F03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C15F03">
              <w:rPr>
                <w:sz w:val="24"/>
                <w:szCs w:val="24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C15F03">
              <w:rPr>
                <w:sz w:val="24"/>
                <w:szCs w:val="24"/>
                <w:lang w:val="en-US"/>
              </w:rPr>
              <w:t>pentium</w:t>
            </w:r>
            <w:proofErr w:type="spellEnd"/>
            <w:r w:rsidRPr="00C15F03">
              <w:rPr>
                <w:sz w:val="24"/>
                <w:szCs w:val="24"/>
              </w:rPr>
              <w:t xml:space="preserve"> </w:t>
            </w:r>
            <w:r w:rsidRPr="00C15F03">
              <w:rPr>
                <w:sz w:val="24"/>
                <w:szCs w:val="24"/>
                <w:lang w:val="en-US"/>
              </w:rPr>
              <w:t>x</w:t>
            </w:r>
            <w:r w:rsidRPr="00C15F03">
              <w:rPr>
                <w:sz w:val="24"/>
                <w:szCs w:val="24"/>
              </w:rPr>
              <w:t xml:space="preserve">2 </w:t>
            </w:r>
            <w:r w:rsidRPr="00C15F03">
              <w:rPr>
                <w:sz w:val="24"/>
                <w:szCs w:val="24"/>
                <w:lang w:val="en-US"/>
              </w:rPr>
              <w:t>g</w:t>
            </w:r>
            <w:r w:rsidRPr="00C15F03">
              <w:rPr>
                <w:sz w:val="24"/>
                <w:szCs w:val="24"/>
              </w:rPr>
              <w:t>3250 /8</w:t>
            </w:r>
            <w:r w:rsidRPr="00C15F03">
              <w:rPr>
                <w:sz w:val="24"/>
                <w:szCs w:val="24"/>
                <w:lang w:val="en-US"/>
              </w:rPr>
              <w:t>Gb</w:t>
            </w:r>
            <w:r w:rsidRPr="00C15F03">
              <w:rPr>
                <w:sz w:val="24"/>
                <w:szCs w:val="24"/>
              </w:rPr>
              <w:t>/500</w:t>
            </w:r>
            <w:proofErr w:type="spellStart"/>
            <w:r w:rsidRPr="00C15F03">
              <w:rPr>
                <w:sz w:val="24"/>
                <w:szCs w:val="24"/>
                <w:lang w:val="en-US"/>
              </w:rPr>
              <w:t>gb</w:t>
            </w:r>
            <w:proofErr w:type="spellEnd"/>
            <w:r w:rsidRPr="00C15F03">
              <w:rPr>
                <w:sz w:val="24"/>
                <w:szCs w:val="24"/>
              </w:rPr>
              <w:t xml:space="preserve">/ </w:t>
            </w:r>
            <w:proofErr w:type="spellStart"/>
            <w:r w:rsidRPr="00C15F03">
              <w:rPr>
                <w:sz w:val="24"/>
                <w:szCs w:val="24"/>
                <w:lang w:val="en-US"/>
              </w:rPr>
              <w:t>philips</w:t>
            </w:r>
            <w:proofErr w:type="spellEnd"/>
            <w:r w:rsidRPr="00C15F03">
              <w:rPr>
                <w:sz w:val="24"/>
                <w:szCs w:val="24"/>
              </w:rPr>
              <w:t xml:space="preserve"> 21.5') - 1 шт., Компьютер </w:t>
            </w:r>
            <w:r w:rsidRPr="00C15F03">
              <w:rPr>
                <w:sz w:val="24"/>
                <w:szCs w:val="24"/>
                <w:lang w:val="en-US"/>
              </w:rPr>
              <w:t>Intel</w:t>
            </w:r>
            <w:r w:rsidRPr="00C15F03">
              <w:rPr>
                <w:sz w:val="24"/>
                <w:szCs w:val="24"/>
              </w:rPr>
              <w:t xml:space="preserve"> </w:t>
            </w:r>
            <w:r w:rsidRPr="00C15F03">
              <w:rPr>
                <w:sz w:val="24"/>
                <w:szCs w:val="24"/>
                <w:lang w:val="en-US"/>
              </w:rPr>
              <w:t>X</w:t>
            </w:r>
            <w:r w:rsidRPr="00C15F03">
              <w:rPr>
                <w:sz w:val="24"/>
                <w:szCs w:val="24"/>
              </w:rPr>
              <w:t xml:space="preserve">2 </w:t>
            </w:r>
            <w:r w:rsidRPr="00C15F03">
              <w:rPr>
                <w:sz w:val="24"/>
                <w:szCs w:val="24"/>
                <w:lang w:val="en-US"/>
              </w:rPr>
              <w:t>G</w:t>
            </w:r>
            <w:r w:rsidRPr="00C15F03">
              <w:rPr>
                <w:sz w:val="24"/>
                <w:szCs w:val="24"/>
              </w:rPr>
              <w:t xml:space="preserve">3420/8 </w:t>
            </w:r>
            <w:r w:rsidRPr="00C15F03">
              <w:rPr>
                <w:sz w:val="24"/>
                <w:szCs w:val="24"/>
                <w:lang w:val="en-US"/>
              </w:rPr>
              <w:t>Gb</w:t>
            </w:r>
            <w:r w:rsidRPr="00C15F03">
              <w:rPr>
                <w:sz w:val="24"/>
                <w:szCs w:val="24"/>
              </w:rPr>
              <w:t xml:space="preserve">/500 </w:t>
            </w:r>
            <w:r w:rsidRPr="00C15F03">
              <w:rPr>
                <w:sz w:val="24"/>
                <w:szCs w:val="24"/>
                <w:lang w:val="en-US"/>
              </w:rPr>
              <w:t>HDD</w:t>
            </w:r>
            <w:r w:rsidRPr="00C15F03">
              <w:rPr>
                <w:sz w:val="24"/>
                <w:szCs w:val="24"/>
              </w:rPr>
              <w:t>/</w:t>
            </w:r>
            <w:r w:rsidRPr="00C15F03">
              <w:rPr>
                <w:sz w:val="24"/>
                <w:szCs w:val="24"/>
                <w:lang w:val="en-US"/>
              </w:rPr>
              <w:t>PHILIPS</w:t>
            </w:r>
            <w:r w:rsidRPr="00C15F03">
              <w:rPr>
                <w:sz w:val="24"/>
                <w:szCs w:val="24"/>
              </w:rPr>
              <w:t xml:space="preserve"> 200</w:t>
            </w:r>
            <w:r w:rsidRPr="00C15F03">
              <w:rPr>
                <w:sz w:val="24"/>
                <w:szCs w:val="24"/>
                <w:lang w:val="en-US"/>
              </w:rPr>
              <w:t>V</w:t>
            </w:r>
            <w:r w:rsidRPr="00C15F03">
              <w:rPr>
                <w:sz w:val="24"/>
                <w:szCs w:val="24"/>
              </w:rPr>
              <w:t xml:space="preserve">4- 23 шт., Ноутбук </w:t>
            </w:r>
            <w:r w:rsidRPr="00C15F03">
              <w:rPr>
                <w:sz w:val="24"/>
                <w:szCs w:val="24"/>
                <w:lang w:val="en-US"/>
              </w:rPr>
              <w:t>HP</w:t>
            </w:r>
            <w:r w:rsidRPr="00C15F03">
              <w:rPr>
                <w:sz w:val="24"/>
                <w:szCs w:val="24"/>
              </w:rPr>
              <w:t xml:space="preserve"> 250 </w:t>
            </w:r>
            <w:r w:rsidRPr="00C15F03">
              <w:rPr>
                <w:sz w:val="24"/>
                <w:szCs w:val="24"/>
                <w:lang w:val="en-US"/>
              </w:rPr>
              <w:t>G</w:t>
            </w:r>
            <w:r w:rsidRPr="00C15F03">
              <w:rPr>
                <w:sz w:val="24"/>
                <w:szCs w:val="24"/>
              </w:rPr>
              <w:t>6 1</w:t>
            </w:r>
            <w:r w:rsidRPr="00C15F03">
              <w:rPr>
                <w:sz w:val="24"/>
                <w:szCs w:val="24"/>
                <w:lang w:val="en-US"/>
              </w:rPr>
              <w:t>WY</w:t>
            </w:r>
            <w:r w:rsidRPr="00C15F03">
              <w:rPr>
                <w:sz w:val="24"/>
                <w:szCs w:val="24"/>
              </w:rPr>
              <w:t>58</w:t>
            </w:r>
            <w:r w:rsidRPr="00C15F03">
              <w:rPr>
                <w:sz w:val="24"/>
                <w:szCs w:val="24"/>
                <w:lang w:val="en-US"/>
              </w:rPr>
              <w:t>EA</w:t>
            </w:r>
            <w:r w:rsidRPr="00C15F03">
              <w:rPr>
                <w:sz w:val="24"/>
                <w:szCs w:val="24"/>
              </w:rPr>
              <w:t xml:space="preserve"> -2 шт., Мультимедийный проектор </w:t>
            </w:r>
            <w:proofErr w:type="spellStart"/>
            <w:r w:rsidRPr="00C15F03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C15F03">
              <w:rPr>
                <w:sz w:val="24"/>
                <w:szCs w:val="24"/>
              </w:rPr>
              <w:t xml:space="preserve"> </w:t>
            </w:r>
            <w:r w:rsidRPr="00C15F03">
              <w:rPr>
                <w:sz w:val="24"/>
                <w:szCs w:val="24"/>
                <w:lang w:val="en-US"/>
              </w:rPr>
              <w:t>x</w:t>
            </w:r>
            <w:r w:rsidRPr="00C15F03">
              <w:rPr>
                <w:sz w:val="24"/>
                <w:szCs w:val="24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BFD5E5" w14:textId="77777777" w:rsidR="002C735C" w:rsidRPr="00C15F0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C15F03">
              <w:rPr>
                <w:sz w:val="24"/>
                <w:szCs w:val="24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5F03" w14:paraId="6F159DD8" w14:textId="77777777" w:rsidTr="007D55D9">
        <w:tc>
          <w:tcPr>
            <w:tcW w:w="562" w:type="dxa"/>
          </w:tcPr>
          <w:p w14:paraId="71153668" w14:textId="77777777" w:rsidR="00C15F03" w:rsidRPr="00FF1A7F" w:rsidRDefault="00C15F03" w:rsidP="007D55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5D53315" w14:textId="77777777" w:rsidR="00C15F03" w:rsidRPr="00C15F03" w:rsidRDefault="00C15F03" w:rsidP="007D55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5F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15F0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5F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C15F03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1-3</w:t>
            </w:r>
          </w:p>
        </w:tc>
      </w:tr>
      <w:tr w:rsidR="005D65A5" w:rsidRPr="007478E0" w14:paraId="7B03E880" w14:textId="77777777" w:rsidTr="00801458">
        <w:tc>
          <w:tcPr>
            <w:tcW w:w="2336" w:type="dxa"/>
          </w:tcPr>
          <w:p w14:paraId="4A565271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CA5925D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6ECE768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97650BA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2-5</w:t>
            </w:r>
          </w:p>
        </w:tc>
      </w:tr>
      <w:tr w:rsidR="005D65A5" w:rsidRPr="007478E0" w14:paraId="77374DA9" w14:textId="77777777" w:rsidTr="00801458">
        <w:tc>
          <w:tcPr>
            <w:tcW w:w="2336" w:type="dxa"/>
          </w:tcPr>
          <w:p w14:paraId="5FFB7D25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DFCDE04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8DE16AB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C15F03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B188871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594AD93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5F03" w14:paraId="6323271F" w14:textId="77777777" w:rsidTr="007D55D9">
        <w:tc>
          <w:tcPr>
            <w:tcW w:w="562" w:type="dxa"/>
          </w:tcPr>
          <w:p w14:paraId="0D1288E5" w14:textId="77777777" w:rsidR="00C15F03" w:rsidRPr="009E6058" w:rsidRDefault="00C15F03" w:rsidP="007D55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B1A8313" w14:textId="77777777" w:rsidR="00C15F03" w:rsidRPr="00C15F03" w:rsidRDefault="00C15F03" w:rsidP="007D55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5F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15F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2-6</w:t>
            </w:r>
          </w:p>
        </w:tc>
      </w:tr>
      <w:tr w:rsidR="00B8237E" w:rsidRPr="00B8237E" w14:paraId="2520E7AE" w14:textId="77777777" w:rsidTr="00801458">
        <w:tc>
          <w:tcPr>
            <w:tcW w:w="2500" w:type="pct"/>
          </w:tcPr>
          <w:p w14:paraId="1FAB3AEB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6FFF9DA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1-6</w:t>
            </w:r>
          </w:p>
        </w:tc>
      </w:tr>
      <w:tr w:rsidR="00B8237E" w:rsidRPr="00B8237E" w14:paraId="2C8B641A" w14:textId="77777777" w:rsidTr="00801458">
        <w:tc>
          <w:tcPr>
            <w:tcW w:w="2500" w:type="pct"/>
          </w:tcPr>
          <w:p w14:paraId="7A64BC9F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5A52BBB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2-6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FD2060" w14:textId="77777777" w:rsidR="00315E00" w:rsidRDefault="00315E00" w:rsidP="00315CA6">
      <w:pPr>
        <w:spacing w:after="0" w:line="240" w:lineRule="auto"/>
      </w:pPr>
      <w:r>
        <w:separator/>
      </w:r>
    </w:p>
  </w:endnote>
  <w:endnote w:type="continuationSeparator" w:id="0">
    <w:p w14:paraId="465FAEB2" w14:textId="77777777" w:rsidR="00315E00" w:rsidRDefault="00315E0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A7F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D5B04F" w14:textId="77777777" w:rsidR="00315E00" w:rsidRDefault="00315E00" w:rsidP="00315CA6">
      <w:pPr>
        <w:spacing w:after="0" w:line="240" w:lineRule="auto"/>
      </w:pPr>
      <w:r>
        <w:separator/>
      </w:r>
    </w:p>
  </w:footnote>
  <w:footnote w:type="continuationSeparator" w:id="0">
    <w:p w14:paraId="5CEFF1D7" w14:textId="77777777" w:rsidR="00315E00" w:rsidRDefault="00315E0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5E00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15F03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1A7F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078449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124198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417287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81596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1EFDD2-E968-4D8F-A687-5ABF7D6D5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3121</Words>
  <Characters>17795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4</cp:revision>
  <cp:lastPrinted>2021-04-28T14:42:00Z</cp:lastPrinted>
  <dcterms:created xsi:type="dcterms:W3CDTF">2025-07-16T09:38:00Z</dcterms:created>
  <dcterms:modified xsi:type="dcterms:W3CDTF">2026-03-03T08:28:00Z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